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6B" w:rsidRDefault="0085556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6885"/>
      </w:tblGrid>
      <w:tr w:rsidR="0085556B">
        <w:trPr>
          <w:trHeight w:val="983"/>
          <w:jc w:val="center"/>
        </w:trPr>
        <w:tc>
          <w:tcPr>
            <w:tcW w:w="105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85556B" w:rsidRDefault="004A2726">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noProof/>
                <w:color w:val="222222"/>
                <w:sz w:val="28"/>
                <w:szCs w:val="28"/>
                <w:lang w:val="en-US" w:eastAsia="en-US"/>
              </w:rPr>
              <w:drawing>
                <wp:inline distT="114300" distB="114300" distL="114300" distR="114300">
                  <wp:extent cx="3787887" cy="99390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87887" cy="993906"/>
                          </a:xfrm>
                          <a:prstGeom prst="rect">
                            <a:avLst/>
                          </a:prstGeom>
                          <a:ln/>
                        </pic:spPr>
                      </pic:pic>
                    </a:graphicData>
                  </a:graphic>
                </wp:inline>
              </w:drawing>
            </w:r>
          </w:p>
          <w:p w:rsidR="0085556B" w:rsidRDefault="0085556B">
            <w:pPr>
              <w:shd w:val="clear" w:color="auto" w:fill="FFFFFF"/>
              <w:jc w:val="center"/>
              <w:rPr>
                <w:rFonts w:ascii="Times New Roman" w:eastAsia="Times New Roman" w:hAnsi="Times New Roman" w:cs="Times New Roman"/>
                <w:color w:val="222222"/>
                <w:sz w:val="28"/>
                <w:szCs w:val="28"/>
              </w:rPr>
            </w:pPr>
          </w:p>
          <w:p w:rsidR="0085556B" w:rsidRDefault="004A2726">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rsidR="0085556B" w:rsidRDefault="0085556B">
            <w:pPr>
              <w:keepNext/>
              <w:tabs>
                <w:tab w:val="left" w:pos="720"/>
              </w:tabs>
              <w:spacing w:line="300" w:lineRule="auto"/>
              <w:jc w:val="center"/>
              <w:rPr>
                <w:rFonts w:ascii="Times New Roman" w:eastAsia="Times New Roman" w:hAnsi="Times New Roman" w:cs="Times New Roman"/>
                <w:b/>
                <w:sz w:val="36"/>
                <w:szCs w:val="36"/>
              </w:rPr>
            </w:pPr>
          </w:p>
        </w:tc>
      </w:tr>
      <w:tr w:rsidR="0085556B">
        <w:trPr>
          <w:trHeight w:val="467"/>
          <w:jc w:val="center"/>
        </w:trPr>
        <w:tc>
          <w:tcPr>
            <w:tcW w:w="105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jc w:val="center"/>
              <w:rPr>
                <w:rFonts w:ascii="Times New Roman" w:eastAsia="Times New Roman" w:hAnsi="Times New Roman" w:cs="Times New Roman"/>
              </w:rPr>
            </w:pPr>
            <w:r>
              <w:rPr>
                <w:rFonts w:ascii="Times New Roman" w:eastAsia="Times New Roman" w:hAnsi="Times New Roman" w:cs="Times New Roman"/>
                <w:b/>
                <w:sz w:val="36"/>
                <w:szCs w:val="36"/>
              </w:rPr>
              <w:t>Job Description</w:t>
            </w:r>
          </w:p>
        </w:tc>
      </w:tr>
      <w:tr w:rsidR="0085556B">
        <w:trPr>
          <w:trHeight w:val="407"/>
          <w:jc w:val="center"/>
        </w:trPr>
        <w:tc>
          <w:tcPr>
            <w:tcW w:w="1050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5556B" w:rsidRDefault="004A2726">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85556B">
        <w:trPr>
          <w:trHeight w:val="413"/>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jc w:val="both"/>
              <w:rPr>
                <w:rFonts w:ascii="Times New Roman" w:eastAsia="Times New Roman" w:hAnsi="Times New Roman" w:cs="Times New Roman"/>
                <w:sz w:val="24"/>
                <w:szCs w:val="24"/>
              </w:rPr>
            </w:pPr>
            <w:r>
              <w:rPr>
                <w:rFonts w:ascii="Times New Roman" w:eastAsia="Times New Roman" w:hAnsi="Times New Roman" w:cs="Times New Roman"/>
              </w:rPr>
              <w:t>Corporate Resource Centre, MREI</w:t>
            </w:r>
          </w:p>
        </w:tc>
      </w:tr>
      <w:tr w:rsidR="0085556B">
        <w:trPr>
          <w:trHeight w:val="413"/>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 xml:space="preserve">Name of the Mentor </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jc w:val="both"/>
              <w:rPr>
                <w:rFonts w:ascii="Times New Roman" w:eastAsia="Times New Roman" w:hAnsi="Times New Roman" w:cs="Times New Roman"/>
              </w:rPr>
            </w:pP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Shalini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Khatri</w:t>
            </w:r>
            <w:proofErr w:type="spellEnd"/>
          </w:p>
        </w:tc>
      </w:tr>
      <w:tr w:rsidR="0085556B">
        <w:trPr>
          <w:trHeight w:val="419"/>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541F66">
            <w:pPr>
              <w:jc w:val="both"/>
              <w:rPr>
                <w:rFonts w:ascii="Times New Roman" w:eastAsia="Times New Roman" w:hAnsi="Times New Roman" w:cs="Times New Roman"/>
              </w:rPr>
            </w:pPr>
            <w:hyperlink r:id="rId10">
              <w:r w:rsidR="004A2726">
                <w:rPr>
                  <w:rFonts w:ascii="Times New Roman" w:eastAsia="Times New Roman" w:hAnsi="Times New Roman" w:cs="Times New Roman"/>
                  <w:color w:val="1155CC"/>
                  <w:u w:val="single"/>
                </w:rPr>
                <w:t>https://manavrachna.edu.in/corporate-resource-center/</w:t>
              </w:r>
            </w:hyperlink>
          </w:p>
          <w:p w:rsidR="0085556B" w:rsidRDefault="0085556B">
            <w:pPr>
              <w:jc w:val="both"/>
              <w:rPr>
                <w:rFonts w:ascii="SimSun" w:eastAsia="SimSun" w:hAnsi="SimSun" w:cs="SimSun"/>
                <w:sz w:val="24"/>
                <w:szCs w:val="24"/>
              </w:rPr>
            </w:pPr>
          </w:p>
        </w:tc>
      </w:tr>
      <w:tr w:rsidR="0085556B">
        <w:trPr>
          <w:trHeight w:val="411"/>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 xml:space="preserve">Profile  Type </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jc w:val="both"/>
              <w:rPr>
                <w:rFonts w:ascii="Times New Roman" w:eastAsia="Times New Roman" w:hAnsi="Times New Roman" w:cs="Times New Roman"/>
                <w:sz w:val="24"/>
                <w:szCs w:val="24"/>
              </w:rPr>
            </w:pPr>
            <w:r>
              <w:rPr>
                <w:rFonts w:ascii="Times New Roman" w:eastAsia="Times New Roman" w:hAnsi="Times New Roman" w:cs="Times New Roman"/>
              </w:rPr>
              <w:t>Non - Teaching Profile</w:t>
            </w:r>
          </w:p>
        </w:tc>
      </w:tr>
      <w:tr w:rsidR="0085556B">
        <w:trPr>
          <w:trHeight w:val="507"/>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 xml:space="preserve">Brief write-up on the Department </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jc w:val="both"/>
              <w:rPr>
                <w:rFonts w:ascii="Times New Roman" w:eastAsia="Times New Roman" w:hAnsi="Times New Roman" w:cs="Times New Roman"/>
              </w:rPr>
            </w:pPr>
            <w:r>
              <w:rPr>
                <w:rFonts w:ascii="Times New Roman" w:eastAsia="Times New Roman" w:hAnsi="Times New Roman" w:cs="Times New Roman"/>
                <w:color w:val="222222"/>
              </w:rPr>
              <w:t>The major focus of the CRC is to enhance the placement opportunities for the final year students of all streams. CRC also assists Faculties/ Departments in seeking summer training/internship slots for the students with various industries. This is being achieved by forging an alliance between the academia and the Industry. Needless to state, for improving the employment quotient of students, it is important to develop their technical, managerial and soft skills in tune with the corporate needs. This task is being undertaken by an accomplished pool of faculty in the University. For soft skills training, the faculty has also been outsourced from accomplished National Level trainers.</w:t>
            </w:r>
          </w:p>
        </w:tc>
      </w:tr>
      <w:tr w:rsidR="0085556B">
        <w:trPr>
          <w:trHeight w:val="425"/>
          <w:jc w:val="center"/>
        </w:trPr>
        <w:tc>
          <w:tcPr>
            <w:tcW w:w="1050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5556B" w:rsidRDefault="004A2726">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85556B">
        <w:trPr>
          <w:trHeight w:val="405"/>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b/>
              </w:rPr>
            </w:pPr>
            <w:r>
              <w:rPr>
                <w:rFonts w:ascii="Times New Roman" w:eastAsia="Times New Roman" w:hAnsi="Times New Roman" w:cs="Times New Roman"/>
                <w:b/>
              </w:rPr>
              <w:t>Placement Coordinator Intern</w:t>
            </w:r>
          </w:p>
        </w:tc>
      </w:tr>
      <w:tr w:rsidR="0085556B">
        <w:trPr>
          <w:trHeight w:val="2462"/>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b/>
              </w:rPr>
              <w:t>Responsibilities and Duties:</w:t>
            </w:r>
          </w:p>
          <w:p w:rsidR="0085556B" w:rsidRDefault="004A2726">
            <w:pPr>
              <w:numPr>
                <w:ilvl w:val="0"/>
                <w:numId w:val="1"/>
              </w:numPr>
              <w:jc w:val="both"/>
              <w:rPr>
                <w:rFonts w:ascii="Times New Roman" w:eastAsia="Times New Roman" w:hAnsi="Times New Roman" w:cs="Times New Roman"/>
              </w:rPr>
            </w:pPr>
            <w:bookmarkStart w:id="2" w:name="_heading=h.43h6jvv864x" w:colFirst="0" w:colLast="0"/>
            <w:bookmarkEnd w:id="2"/>
            <w:r>
              <w:rPr>
                <w:rFonts w:ascii="Times New Roman" w:eastAsia="Times New Roman" w:hAnsi="Times New Roman" w:cs="Times New Roman"/>
              </w:rPr>
              <w:t>Acts as an interface between the Faculty Placement Coordinator and the students of the appointed course.</w:t>
            </w:r>
          </w:p>
          <w:p w:rsidR="0085556B" w:rsidRDefault="004A2726">
            <w:pPr>
              <w:numPr>
                <w:ilvl w:val="0"/>
                <w:numId w:val="1"/>
              </w:numPr>
              <w:jc w:val="both"/>
              <w:rPr>
                <w:rFonts w:ascii="Times New Roman" w:eastAsia="Times New Roman" w:hAnsi="Times New Roman" w:cs="Times New Roman"/>
              </w:rPr>
            </w:pPr>
            <w:bookmarkStart w:id="3" w:name="_heading=h.cocgfik9ow4k" w:colFirst="0" w:colLast="0"/>
            <w:bookmarkEnd w:id="3"/>
            <w:r>
              <w:rPr>
                <w:rFonts w:ascii="Times New Roman" w:eastAsia="Times New Roman" w:hAnsi="Times New Roman" w:cs="Times New Roman"/>
              </w:rPr>
              <w:t>The very first set of students to learn about the companies coming down to the campus/ hiring from the campus</w:t>
            </w:r>
          </w:p>
          <w:p w:rsidR="0085556B" w:rsidRDefault="004A2726">
            <w:pPr>
              <w:numPr>
                <w:ilvl w:val="0"/>
                <w:numId w:val="1"/>
              </w:numPr>
              <w:jc w:val="both"/>
              <w:rPr>
                <w:rFonts w:ascii="Times New Roman" w:eastAsia="Times New Roman" w:hAnsi="Times New Roman" w:cs="Times New Roman"/>
              </w:rPr>
            </w:pPr>
            <w:bookmarkStart w:id="4" w:name="_heading=h.j1im9rls0jr8" w:colFirst="0" w:colLast="0"/>
            <w:bookmarkEnd w:id="4"/>
            <w:r>
              <w:rPr>
                <w:rFonts w:ascii="Times New Roman" w:eastAsia="Times New Roman" w:hAnsi="Times New Roman" w:cs="Times New Roman"/>
              </w:rPr>
              <w:t>Passing the company's information to the students. Connecting with Industries and their fellow colleagues from the other campuses.</w:t>
            </w:r>
          </w:p>
          <w:p w:rsidR="0085556B" w:rsidRDefault="004A2726">
            <w:pPr>
              <w:numPr>
                <w:ilvl w:val="0"/>
                <w:numId w:val="1"/>
              </w:numPr>
              <w:jc w:val="both"/>
              <w:rPr>
                <w:rFonts w:ascii="Times New Roman" w:eastAsia="Times New Roman" w:hAnsi="Times New Roman" w:cs="Times New Roman"/>
              </w:rPr>
            </w:pPr>
            <w:bookmarkStart w:id="5" w:name="_heading=h.3youpiuswa1" w:colFirst="0" w:colLast="0"/>
            <w:bookmarkEnd w:id="5"/>
            <w:r>
              <w:rPr>
                <w:rFonts w:ascii="Times New Roman" w:eastAsia="Times New Roman" w:hAnsi="Times New Roman" w:cs="Times New Roman"/>
              </w:rPr>
              <w:t>Resolving the queries of the students if any and reporting it to the placement department.</w:t>
            </w:r>
          </w:p>
          <w:p w:rsidR="0085556B" w:rsidRDefault="004A2726">
            <w:pPr>
              <w:numPr>
                <w:ilvl w:val="0"/>
                <w:numId w:val="1"/>
              </w:numPr>
              <w:jc w:val="both"/>
              <w:rPr>
                <w:rFonts w:ascii="Times New Roman" w:eastAsia="Times New Roman" w:hAnsi="Times New Roman" w:cs="Times New Roman"/>
              </w:rPr>
            </w:pPr>
            <w:bookmarkStart w:id="6" w:name="_heading=h.htjxlxfjfsdb" w:colFirst="0" w:colLast="0"/>
            <w:bookmarkEnd w:id="6"/>
            <w:r>
              <w:rPr>
                <w:rFonts w:ascii="Times New Roman" w:eastAsia="Times New Roman" w:hAnsi="Times New Roman" w:cs="Times New Roman"/>
              </w:rPr>
              <w:t>Motivating students to participate in the drive.</w:t>
            </w:r>
          </w:p>
          <w:p w:rsidR="0085556B" w:rsidRDefault="004A2726">
            <w:pPr>
              <w:numPr>
                <w:ilvl w:val="0"/>
                <w:numId w:val="1"/>
              </w:numPr>
              <w:jc w:val="both"/>
              <w:rPr>
                <w:rFonts w:ascii="Times New Roman" w:eastAsia="Times New Roman" w:hAnsi="Times New Roman" w:cs="Times New Roman"/>
              </w:rPr>
            </w:pPr>
            <w:bookmarkStart w:id="7" w:name="_heading=h.aaf4xxp9of2i" w:colFirst="0" w:colLast="0"/>
            <w:bookmarkEnd w:id="7"/>
            <w:r>
              <w:rPr>
                <w:rFonts w:ascii="Times New Roman" w:eastAsia="Times New Roman" w:hAnsi="Times New Roman" w:cs="Times New Roman"/>
              </w:rPr>
              <w:t>Informing the department for any new development happening or if any changes is to be done in terms of extending job opportunities.</w:t>
            </w:r>
          </w:p>
          <w:p w:rsidR="0085556B" w:rsidRDefault="004A2726">
            <w:pPr>
              <w:numPr>
                <w:ilvl w:val="0"/>
                <w:numId w:val="1"/>
              </w:numPr>
              <w:jc w:val="both"/>
              <w:rPr>
                <w:rFonts w:ascii="Times New Roman" w:eastAsia="Times New Roman" w:hAnsi="Times New Roman" w:cs="Times New Roman"/>
              </w:rPr>
            </w:pPr>
            <w:bookmarkStart w:id="8" w:name="_heading=h.q5ve7n9bq3lp" w:colFirst="0" w:colLast="0"/>
            <w:bookmarkEnd w:id="8"/>
            <w:r>
              <w:rPr>
                <w:rFonts w:ascii="Times New Roman" w:eastAsia="Times New Roman" w:hAnsi="Times New Roman" w:cs="Times New Roman"/>
              </w:rPr>
              <w:t>Should abide by the privacy norms and should avoid leaking any confidential information.</w:t>
            </w:r>
          </w:p>
        </w:tc>
      </w:tr>
      <w:tr w:rsidR="0085556B">
        <w:trPr>
          <w:trHeight w:val="425"/>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Skills Required</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85556B">
            <w:pPr>
              <w:jc w:val="both"/>
              <w:rPr>
                <w:rFonts w:ascii="Times New Roman" w:eastAsia="Times New Roman" w:hAnsi="Times New Roman" w:cs="Times New Roman"/>
              </w:rPr>
            </w:pPr>
          </w:p>
          <w:p w:rsidR="0085556B" w:rsidRDefault="004A2726">
            <w:pPr>
              <w:jc w:val="both"/>
              <w:rPr>
                <w:rFonts w:ascii="Times New Roman" w:eastAsia="Times New Roman" w:hAnsi="Times New Roman" w:cs="Times New Roman"/>
              </w:rPr>
            </w:pPr>
            <w:r>
              <w:rPr>
                <w:rFonts w:ascii="Times New Roman" w:eastAsia="Times New Roman" w:hAnsi="Times New Roman" w:cs="Times New Roman"/>
                <w:b/>
              </w:rPr>
              <w:t>Skills Required:</w:t>
            </w:r>
          </w:p>
          <w:p w:rsidR="0085556B" w:rsidRDefault="004A2726">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Good Communication Skills</w:t>
            </w:r>
          </w:p>
          <w:p w:rsidR="0085556B" w:rsidRDefault="004A2726">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Sound knowledge of Ms Office preferably Ms Excel and PPT.</w:t>
            </w:r>
          </w:p>
          <w:p w:rsidR="0085556B" w:rsidRDefault="004A2726">
            <w:pPr>
              <w:numPr>
                <w:ilvl w:val="0"/>
                <w:numId w:val="2"/>
              </w:numPr>
              <w:jc w:val="both"/>
              <w:rPr>
                <w:rFonts w:ascii="Times New Roman" w:eastAsia="Times New Roman" w:hAnsi="Times New Roman" w:cs="Times New Roman"/>
              </w:rPr>
            </w:pPr>
            <w:r>
              <w:rPr>
                <w:rFonts w:ascii="Times New Roman" w:eastAsia="Times New Roman" w:hAnsi="Times New Roman" w:cs="Times New Roman"/>
              </w:rPr>
              <w:lastRenderedPageBreak/>
              <w:t>Should have a good reputation among students of his/her respective field</w:t>
            </w:r>
            <w:proofErr w:type="gramStart"/>
            <w:r>
              <w:rPr>
                <w:rFonts w:ascii="Times New Roman" w:eastAsia="Times New Roman" w:hAnsi="Times New Roman" w:cs="Times New Roman"/>
              </w:rPr>
              <w:t>..</w:t>
            </w:r>
            <w:proofErr w:type="gramEnd"/>
          </w:p>
        </w:tc>
      </w:tr>
      <w:tr w:rsidR="0085556B">
        <w:trPr>
          <w:trHeight w:val="243"/>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lastRenderedPageBreak/>
              <w:t>Place of Posting</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jc w:val="both"/>
              <w:rPr>
                <w:rFonts w:ascii="Times New Roman" w:eastAsia="Times New Roman" w:hAnsi="Times New Roman" w:cs="Times New Roman"/>
              </w:rPr>
            </w:pPr>
            <w:r>
              <w:rPr>
                <w:rFonts w:ascii="Times New Roman" w:eastAsia="Times New Roman" w:hAnsi="Times New Roman" w:cs="Times New Roman"/>
              </w:rPr>
              <w:t>A Block CRC Dept.</w:t>
            </w:r>
          </w:p>
        </w:tc>
      </w:tr>
      <w:tr w:rsidR="0085556B">
        <w:trPr>
          <w:trHeight w:val="408"/>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Duration of Internship</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b/>
              </w:rPr>
            </w:pPr>
            <w:r>
              <w:rPr>
                <w:rFonts w:ascii="Times New Roman" w:eastAsia="Times New Roman" w:hAnsi="Times New Roman" w:cs="Times New Roman"/>
                <w:b/>
              </w:rPr>
              <w:t>6 Months (Start/End Date &amp; Time to be decided by the department)</w:t>
            </w:r>
          </w:p>
        </w:tc>
      </w:tr>
      <w:tr w:rsidR="0085556B">
        <w:trPr>
          <w:trHeight w:val="408"/>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 xml:space="preserve">No of Interns </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b/>
              </w:rPr>
            </w:pPr>
            <w:r>
              <w:rPr>
                <w:rFonts w:ascii="Times New Roman" w:eastAsia="Times New Roman" w:hAnsi="Times New Roman" w:cs="Times New Roman"/>
                <w:b/>
              </w:rPr>
              <w:t xml:space="preserve">2 </w:t>
            </w:r>
          </w:p>
        </w:tc>
      </w:tr>
      <w:tr w:rsidR="0085556B">
        <w:trPr>
          <w:trHeight w:val="365"/>
          <w:jc w:val="center"/>
        </w:trPr>
        <w:tc>
          <w:tcPr>
            <w:tcW w:w="1050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5556B" w:rsidRDefault="004A2726">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85556B">
        <w:trPr>
          <w:trHeight w:val="449"/>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 xml:space="preserve">Maximum No. Of Hours </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jc w:val="both"/>
              <w:rPr>
                <w:rFonts w:ascii="Times New Roman" w:eastAsia="Times New Roman" w:hAnsi="Times New Roman" w:cs="Times New Roman"/>
              </w:rPr>
            </w:pPr>
            <w:r>
              <w:rPr>
                <w:rFonts w:ascii="Times New Roman" w:eastAsia="Times New Roman" w:hAnsi="Times New Roman" w:cs="Times New Roman"/>
                <w:b/>
              </w:rPr>
              <w:t>40 hours per month</w:t>
            </w:r>
          </w:p>
        </w:tc>
      </w:tr>
      <w:tr w:rsidR="0085556B">
        <w:trPr>
          <w:trHeight w:val="567"/>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jc w:val="both"/>
              <w:rPr>
                <w:rFonts w:ascii="Times New Roman" w:eastAsia="Times New Roman" w:hAnsi="Times New Roman" w:cs="Times New Roman"/>
              </w:rPr>
            </w:pPr>
            <w:r>
              <w:rPr>
                <w:rFonts w:ascii="Times New Roman" w:eastAsia="Times New Roman" w:hAnsi="Times New Roman" w:cs="Times New Roman"/>
                <w:b/>
              </w:rPr>
              <w:t xml:space="preserve">5 Hours </w:t>
            </w:r>
          </w:p>
        </w:tc>
      </w:tr>
      <w:tr w:rsidR="0085556B">
        <w:trPr>
          <w:trHeight w:val="567"/>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jc w:val="both"/>
              <w:rPr>
                <w:rFonts w:ascii="Times New Roman" w:eastAsia="Times New Roman" w:hAnsi="Times New Roman" w:cs="Times New Roman"/>
              </w:rPr>
            </w:pPr>
            <w:proofErr w:type="spellStart"/>
            <w:r>
              <w:rPr>
                <w:rFonts w:ascii="Times New Roman" w:eastAsia="Times New Roman" w:hAnsi="Times New Roman" w:cs="Times New Roman"/>
                <w:b/>
              </w:rPr>
              <w:t>Rs</w:t>
            </w:r>
            <w:proofErr w:type="spellEnd"/>
            <w:r>
              <w:rPr>
                <w:rFonts w:ascii="Times New Roman" w:eastAsia="Times New Roman" w:hAnsi="Times New Roman" w:cs="Times New Roman"/>
                <w:b/>
              </w:rPr>
              <w:t>. 100/- Per Hour</w:t>
            </w:r>
          </w:p>
        </w:tc>
      </w:tr>
      <w:tr w:rsidR="0085556B">
        <w:trPr>
          <w:trHeight w:val="567"/>
          <w:jc w:val="center"/>
        </w:trPr>
        <w:tc>
          <w:tcPr>
            <w:tcW w:w="3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56B" w:rsidRDefault="004A2726">
            <w:pPr>
              <w:jc w:val="both"/>
              <w:rPr>
                <w:rFonts w:ascii="Times New Roman" w:eastAsia="Times New Roman" w:hAnsi="Times New Roman" w:cs="Times New Roman"/>
                <w:b/>
              </w:rPr>
            </w:pPr>
            <w:r>
              <w:rPr>
                <w:rFonts w:ascii="Times New Roman" w:eastAsia="Times New Roman" w:hAnsi="Times New Roman" w:cs="Times New Roman"/>
                <w:b/>
              </w:rPr>
              <w:t xml:space="preserve">Yes (in form of joining letter)   </w:t>
            </w:r>
          </w:p>
        </w:tc>
      </w:tr>
      <w:tr w:rsidR="0085556B">
        <w:trPr>
          <w:trHeight w:val="567"/>
          <w:jc w:val="center"/>
        </w:trPr>
        <w:tc>
          <w:tcPr>
            <w:tcW w:w="1050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5556B" w:rsidRDefault="004A272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85556B">
        <w:trPr>
          <w:trHeight w:val="567"/>
          <w:jc w:val="center"/>
        </w:trPr>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556B" w:rsidRDefault="004A2726">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556B" w:rsidRDefault="004A2726">
            <w:pPr>
              <w:jc w:val="both"/>
              <w:rPr>
                <w:rFonts w:ascii="Times New Roman" w:eastAsia="Times New Roman" w:hAnsi="Times New Roman" w:cs="Times New Roman"/>
              </w:rPr>
            </w:pPr>
            <w:r>
              <w:rPr>
                <w:rFonts w:ascii="Times New Roman" w:eastAsia="Times New Roman" w:hAnsi="Times New Roman" w:cs="Times New Roman"/>
              </w:rPr>
              <w:t>UG/PG</w:t>
            </w:r>
          </w:p>
        </w:tc>
      </w:tr>
    </w:tbl>
    <w:p w:rsidR="0085556B" w:rsidRDefault="004A2726">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85556B" w:rsidRDefault="004A2726">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 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sectPr w:rsidR="0085556B">
      <w:headerReference w:type="default" r:id="rId11"/>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66" w:rsidRDefault="00541F66">
      <w:pPr>
        <w:spacing w:after="0" w:line="240" w:lineRule="auto"/>
      </w:pPr>
      <w:r>
        <w:separator/>
      </w:r>
    </w:p>
  </w:endnote>
  <w:endnote w:type="continuationSeparator" w:id="0">
    <w:p w:rsidR="00541F66" w:rsidRDefault="0054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66" w:rsidRDefault="00541F66">
      <w:pPr>
        <w:spacing w:after="0" w:line="240" w:lineRule="auto"/>
      </w:pPr>
      <w:r>
        <w:separator/>
      </w:r>
    </w:p>
  </w:footnote>
  <w:footnote w:type="continuationSeparator" w:id="0">
    <w:p w:rsidR="00541F66" w:rsidRDefault="00541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56B" w:rsidRDefault="0085556B">
    <w:pPr>
      <w:pBdr>
        <w:top w:val="nil"/>
        <w:left w:val="nil"/>
        <w:bottom w:val="nil"/>
        <w:right w:val="nil"/>
        <w:between w:val="nil"/>
      </w:pBdr>
      <w:tabs>
        <w:tab w:val="center" w:pos="4513"/>
        <w:tab w:val="right" w:pos="9026"/>
      </w:tabs>
      <w:spacing w:after="0" w:line="240" w:lineRule="auto"/>
      <w:jc w:val="right"/>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F6A30"/>
    <w:multiLevelType w:val="multilevel"/>
    <w:tmpl w:val="1DBE6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EB17DF5"/>
    <w:multiLevelType w:val="multilevel"/>
    <w:tmpl w:val="EBE45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5556B"/>
    <w:rsid w:val="004A2726"/>
    <w:rsid w:val="004E032B"/>
    <w:rsid w:val="00541F66"/>
    <w:rsid w:val="0085556B"/>
    <w:rsid w:val="00F3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en-IN"/>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513"/>
        <w:tab w:val="right" w:pos="9026"/>
      </w:tabs>
      <w:spacing w:after="0" w:line="240" w:lineRule="auto"/>
    </w:p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en-IN"/>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en-IN"/>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513"/>
        <w:tab w:val="right" w:pos="9026"/>
      </w:tabs>
      <w:spacing w:after="0" w:line="240" w:lineRule="auto"/>
    </w:p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en-IN"/>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anavrachna.edu.in/corporate-resource-cente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QeTrxwBuP8R9Vv6oaZKALT6bNw==">CgMxLjAyCGguZ2pkZ3hzMg1oLjQzaDZqdnY4NjR4Mg5oLmNvY2dmaWs5b3c0azIOaC5qMWltOXJsczBqcjgyDWguM3lvdXBpdXN3YTEyDmguaHRqeGx4Zmpmc2RiMg5oLmFhZjR4eHA5b2YyaTIOaC5xNXZlN245YnEzbHA4AHIhMVpzSUVqZTFEMmsxcFQxU0wtdHFxX0xNOU9taXRYV2s1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2024-06-18T06:08:00Z</dcterms:created>
  <dcterms:modified xsi:type="dcterms:W3CDTF">2024-06-18T06:08:00Z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953B7E1DB3C641BE981B85CA68D9C5C5</vt:lpwstr>
  </property>
</Properties>
</file>